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exact" w:line="320" w:before="0" w:after="0"/>
        <w:jc w:val="center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RESOLUÇÃO nº </w:t>
      </w:r>
      <w:r>
        <w:rPr>
          <w:rFonts w:ascii="Times New Roman" w:hAnsi="Times New Roman"/>
          <w:b w:val="false"/>
          <w:bCs w:val="false"/>
          <w:sz w:val="22"/>
          <w:szCs w:val="22"/>
        </w:rPr>
        <w:t>457</w:t>
      </w:r>
      <w:r>
        <w:rPr>
          <w:rFonts w:ascii="Times New Roman" w:hAnsi="Times New Roman"/>
          <w:b w:val="false"/>
          <w:bCs w:val="false"/>
          <w:sz w:val="22"/>
          <w:szCs w:val="22"/>
        </w:rPr>
        <w:t>/2022</w:t>
      </w:r>
    </w:p>
    <w:p>
      <w:pPr>
        <w:pStyle w:val="Ttulo1"/>
        <w:spacing w:lineRule="exact" w:line="32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O Conselho Estadual do Trabalho, Emprego e Renda - CETER, instituído pela Lei nº 19.847, de 29 de abril de 2019, no uso de suas atribuições legais, e</w:t>
      </w:r>
    </w:p>
    <w:p>
      <w:pPr>
        <w:pStyle w:val="Ttulo1"/>
        <w:spacing w:lineRule="exact" w:line="32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Considerando a Lei Federal nº 13.667, de 17 de maio de 2018 que dispõe </w:t>
      </w:r>
      <w:r>
        <w:rPr>
          <w:rFonts w:ascii="Times New Roman" w:hAnsi="Times New Roman"/>
          <w:b w:val="false"/>
          <w:bCs w:val="false"/>
          <w:sz w:val="22"/>
          <w:szCs w:val="22"/>
        </w:rPr>
        <w:t>sobre-o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Sistema Nacional de Emprego – SINE;</w:t>
      </w:r>
    </w:p>
    <w:p>
      <w:pPr>
        <w:pStyle w:val="Ttulo1"/>
        <w:spacing w:lineRule="exact" w:line="32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Considerando a Lei Estadual nº 19.847, de 19 de abril de 2019 que instituiu o Fundo Estadual do Trabalho do Estado do Paraná – FET/PR com a finalidade de gerir a política estadual de trabalho, emprego e renda, em consonância com o Sistema Nacional de Emprego – Sine</w:t>
      </w:r>
    </w:p>
    <w:p>
      <w:pPr>
        <w:pStyle w:val="Ttulo1"/>
        <w:spacing w:lineRule="exact" w:line="320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Considerando a Resolução nº 888, de 02/12/2020, na sua seção IV, art. 12, que dispões sobre de aprovação do </w:t>
      </w:r>
      <w:r>
        <w:rPr>
          <w:rFonts w:ascii="Times New Roman" w:hAnsi="Times New Roman"/>
          <w:b w:val="false"/>
          <w:bCs w:val="false"/>
          <w:sz w:val="22"/>
          <w:szCs w:val="22"/>
        </w:rPr>
        <w:t>relatório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em pauta.</w:t>
      </w:r>
    </w:p>
    <w:p>
      <w:pPr>
        <w:pStyle w:val="Ttulo1"/>
        <w:spacing w:lineRule="exact" w:line="320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Considerando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que as Ações previstas no PAS/2021 foram executadas plenamente;</w:t>
      </w:r>
    </w:p>
    <w:p>
      <w:pPr>
        <w:pStyle w:val="Ttulo1"/>
        <w:spacing w:lineRule="exact" w:line="320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Considerando que o grau de alcance das metas dos resultados estabelecidos no PAS/2021 foram superadas;</w:t>
      </w:r>
    </w:p>
    <w:p>
      <w:pPr>
        <w:pStyle w:val="Ttulo1"/>
        <w:spacing w:lineRule="exact" w:line="320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Considerando que a SEJUF assegurou , sem descontinuidade, a execução  das Ações e Serviços do SINE, com recursos </w:t>
      </w:r>
      <w:r>
        <w:rPr>
          <w:rFonts w:ascii="Times New Roman" w:hAnsi="Times New Roman"/>
          <w:b w:val="false"/>
          <w:bCs w:val="false"/>
          <w:sz w:val="22"/>
          <w:szCs w:val="22"/>
        </w:rPr>
        <w:t>próprios</w:t>
      </w:r>
      <w:r>
        <w:rPr>
          <w:rFonts w:ascii="Times New Roman" w:hAnsi="Times New Roman"/>
          <w:b w:val="false"/>
          <w:bCs w:val="false"/>
          <w:sz w:val="22"/>
          <w:szCs w:val="22"/>
        </w:rPr>
        <w:t>;</w:t>
      </w:r>
    </w:p>
    <w:p>
      <w:pPr>
        <w:pStyle w:val="Ttulo1"/>
        <w:spacing w:lineRule="exact" w:line="320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Considerando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que os recursos repassados para a conta do FET/Pr. estão devidamente  aplicados em conta</w:t>
      </w:r>
      <w:r>
        <w:rPr>
          <w:rFonts w:ascii="Times New Roman" w:hAnsi="Times New Roman"/>
          <w:b w:val="false"/>
          <w:bCs w:val="false"/>
          <w:sz w:val="22"/>
          <w:szCs w:val="22"/>
        </w:rPr>
        <w:t>-c</w:t>
      </w:r>
      <w:r>
        <w:rPr>
          <w:rFonts w:ascii="Times New Roman" w:hAnsi="Times New Roman"/>
          <w:b w:val="false"/>
          <w:bCs w:val="false"/>
          <w:sz w:val="22"/>
          <w:szCs w:val="22"/>
        </w:rPr>
        <w:t>orrente/aplicação financeira, aguardando a correta execução do mesmo;</w:t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Considerando que a equipe do DET/SEJUF, comprovou as devidas aplicações dos recursos, por meio de extrato bancário e </w:t>
      </w:r>
      <w:r>
        <w:rPr>
          <w:rFonts w:ascii="Times New Roman" w:hAnsi="Times New Roman"/>
          <w:b w:val="false"/>
          <w:bCs w:val="false"/>
          <w:sz w:val="22"/>
          <w:szCs w:val="22"/>
        </w:rPr>
        <w:t>esclareceu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os motivos pelo qual estes recursos ainda não foram executados;</w:t>
      </w:r>
    </w:p>
    <w:p>
      <w:pPr>
        <w:pStyle w:val="Ttulo1"/>
        <w:spacing w:lineRule="exact" w:line="32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RESOLVE:</w:t>
      </w:r>
    </w:p>
    <w:p>
      <w:pPr>
        <w:pStyle w:val="Ttulo1"/>
        <w:spacing w:lineRule="exact" w:line="3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Art. 1º Aprovar o Relatório de Gestão – Ano 2021, em anexo, referente a execução das Ações da Rede SINE/Pr. e a transferência de recursos do Fundo de Amparo ao Trabalhador - FAT, para o Fundo Estadual do Trabalho do Estado do Paraná – FET/PR – Blocos de Gestão e Manutenção da Rede de Unidade de Atendimento do SINE, para o período de: 01/01/2021 à 31/12/2021.</w:t>
      </w:r>
    </w:p>
    <w:p>
      <w:pPr>
        <w:pStyle w:val="Ttulo1"/>
        <w:spacing w:lineRule="exact" w:line="320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Art. 2º – Revogar as disposições em contrário.</w:t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>Curitiba, 10 de março de 2022.</w:t>
      </w:r>
    </w:p>
    <w:p>
      <w:pPr>
        <w:pStyle w:val="Ttulo1"/>
        <w:spacing w:lineRule="exact" w:line="32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Ttulo1"/>
        <w:spacing w:lineRule="exact" w:line="32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ab/>
        <w:tab/>
        <w:tab/>
        <w:t xml:space="preserve">   </w:t>
      </w:r>
      <w:r>
        <w:rPr>
          <w:rFonts w:eastAsia="Times New Roman" w:cs="Arial"/>
          <w:b w:val="false"/>
          <w:bCs w:val="false"/>
          <w:color w:val="00000A"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spacing w:lineRule="exact" w:line="320" w:before="0" w:after="0"/>
        <w:jc w:val="center"/>
        <w:rPr/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</w:rPr>
        <w:t>Presidente do Conselho Estadual do Trabalho, Emprego e Renda - CETE</w:t>
      </w:r>
    </w:p>
    <w:p>
      <w:pPr>
        <w:pStyle w:val="Textbody"/>
        <w:spacing w:before="0" w:after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snapToGrid w:val="false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spacing w:lineRule="auto" w:line="360"/>
        <w:jc w:val="center"/>
        <w:rPr/>
      </w:pPr>
      <w:r>
        <w:rPr>
          <w:rFonts w:ascii="Times New Roman" w:hAnsi="Times New Roman"/>
        </w:rPr>
        <w:t xml:space="preserve">RESOLUÇÃO  </w:t>
      </w:r>
      <w:r>
        <w:rPr>
          <w:rFonts w:ascii="Times New Roman" w:hAnsi="Times New Roman"/>
        </w:rPr>
        <w:t>457</w:t>
      </w:r>
      <w:r>
        <w:rPr>
          <w:rFonts w:ascii="Times New Roman" w:hAnsi="Times New Roman"/>
        </w:rPr>
        <w:t>/2022</w:t>
      </w:r>
    </w:p>
    <w:tbl>
      <w:tblPr>
        <w:tblW w:w="850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252"/>
        <w:gridCol w:w="4251"/>
      </w:tblGrid>
      <w:tr>
        <w:trPr/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FACIAP____________________________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FAEP______________________________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FECOMÉRCIO______________________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FEPASC___________________________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FETRANSPAR______________________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FIEP-PR___________________________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SEED______________________________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SEPL______________________________</w:t>
            </w:r>
          </w:p>
          <w:p>
            <w:pPr>
              <w:pStyle w:val="Normal"/>
              <w:snapToGrid w:val="false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SEJUF________________________</w:t>
            </w:r>
          </w:p>
        </w:tc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CSB___________________________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CTB_____________________________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CUT_____________________________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F.SINDICAL_______________________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NCST__________________________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UGT____________________________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SESA___________________________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SRTb/PR_______________________</w:t>
            </w:r>
          </w:p>
          <w:p>
            <w:pPr>
              <w:pStyle w:val="Normal"/>
              <w:snapToGrid w:val="false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FOMENTO__________________</w:t>
            </w:r>
          </w:p>
        </w:tc>
      </w:tr>
    </w:tbl>
    <w:p>
      <w:pPr>
        <w:pStyle w:val="Normal"/>
        <w:snapToGrid w:val="false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Publique-se</w:t>
      </w:r>
    </w:p>
    <w:p>
      <w:pPr>
        <w:pStyle w:val="Normal"/>
        <w:snapToGrid w:val="false"/>
        <w:spacing w:lineRule="auto" w:line="360"/>
        <w:jc w:val="center"/>
        <w:rPr>
          <w:rFonts w:ascii="Times New Roman" w:hAnsi="Times New Roman"/>
        </w:rPr>
      </w:pPr>
      <w:bookmarkStart w:id="0" w:name="__DdeLink__6672_2045199727"/>
      <w:bookmarkEnd w:id="0"/>
      <w:r>
        <w:rPr>
          <w:rFonts w:ascii="Times New Roman" w:hAnsi="Times New Roman"/>
        </w:rPr>
        <w:t>Curitiba, 10 de março de 2022</w:t>
      </w:r>
    </w:p>
    <w:p>
      <w:pPr>
        <w:pStyle w:val="Normal"/>
        <w:snapToGrid w:val="false"/>
        <w:spacing w:lineRule="auto" w:line="360"/>
        <w:jc w:val="center"/>
        <w:rPr>
          <w:rFonts w:ascii="Times New Roman" w:hAnsi="Times New Roman"/>
        </w:rPr>
      </w:pPr>
      <w:r>
        <w:rPr/>
      </w:r>
    </w:p>
    <w:p>
      <w:pPr>
        <w:pStyle w:val="Standard"/>
        <w:snapToGrid w:val="false"/>
        <w:jc w:val="center"/>
        <w:rPr>
          <w:rFonts w:ascii="Times New Roman" w:hAnsi="Times New Roman"/>
        </w:rPr>
      </w:pPr>
      <w:r>
        <w:rPr>
          <w:rFonts w:eastAsia="Times New Roman" w:cs="Arial"/>
          <w:b w:val="false"/>
          <w:bCs w:val="false"/>
          <w:color w:val="00000A"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spacing w:lineRule="auto" w:line="360"/>
        <w:jc w:val="center"/>
        <w:rPr>
          <w:rFonts w:ascii="Times New Roman" w:hAnsi="Times New Roman"/>
        </w:rPr>
      </w:pPr>
      <w:r>
        <w:rPr>
          <w:rFonts w:eastAsia="Times New Roman" w:cs="Arial"/>
          <w:b w:val="false"/>
          <w:bCs w:val="false"/>
          <w:color w:val="00000A"/>
          <w:sz w:val="22"/>
          <w:szCs w:val="22"/>
        </w:rPr>
        <w:t>Presidente do Conselho Estadual do Trabalho, Emprego e Renda - CETER</w:t>
      </w:r>
    </w:p>
    <w:p>
      <w:pPr>
        <w:pStyle w:val="Normal"/>
        <w:snapToGrid w:val="false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spacing w:lineRule="auto" w:line="360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231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88" w:before="0" w:after="6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SECRETARIA DE ESTADO DA JUSTIÇA, FAMÍLIA E TRABALHO – SEJUF</w:t>
    </w:r>
  </w:p>
  <w:p>
    <w:pPr>
      <w:pStyle w:val="Normal"/>
      <w:spacing w:lineRule="auto" w:line="288" w:before="0" w:after="60"/>
      <w:jc w:val="center"/>
      <w:rPr>
        <w:rFonts w:ascii="Times New Roman" w:hAnsi="Times New Roman"/>
        <w:b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CONSELHO ESTADUAL DO TRABALHO – CETER/PR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character" w:styleId="ListLabel10">
    <w:name w:val="ListLabel 10"/>
    <w:qFormat/>
    <w:rPr>
      <w:rFonts w:cs="Arial"/>
      <w:b w:val="false"/>
      <w:bCs w:val="false"/>
      <w:color w:val="1A2D3A"/>
      <w:spacing w:val="-4"/>
      <w:w w:val="99"/>
      <w:sz w:val="19"/>
      <w:szCs w:val="19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876F-7F97-4FE0-A6E4-1BEFBBF3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LibreOffice/5.2.3.3$Windows_x86 LibreOffice_project/d54a8868f08a7b39642414cf2c8ef2f228f780cf</Application>
  <Pages>2</Pages>
  <Words>364</Words>
  <Characters>2381</Characters>
  <CharactersWithSpaces>2741</CharactersWithSpaces>
  <Paragraphs>41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2021-05-28T13:22:00Z</dcterms:created>
  <dc:creator>Narjara Cheyenne Carmelo Andriet</dc:creator>
  <dc:description/>
  <dc:language>pt-BR</dc:language>
  <cp:lastModifiedBy/>
  <cp:lastPrinted>2020-09-28T15:50:00Z</cp:lastPrinted>
  <dcterms:modified xsi:type="dcterms:W3CDTF">2022-03-10T10:22:48Z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